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92" w:rsidRPr="000967A3" w:rsidRDefault="00E85D92" w:rsidP="00E85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67A3">
        <w:rPr>
          <w:rFonts w:ascii="Times New Roman" w:hAnsi="Times New Roman" w:cs="Times New Roman"/>
          <w:b/>
          <w:i/>
          <w:sz w:val="24"/>
          <w:szCs w:val="24"/>
        </w:rPr>
        <w:t>P210/1</w:t>
      </w:r>
    </w:p>
    <w:p w:rsidR="00E85D92" w:rsidRPr="000967A3" w:rsidRDefault="00E85D92" w:rsidP="00E85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67A3">
        <w:rPr>
          <w:rFonts w:ascii="Times New Roman" w:hAnsi="Times New Roman" w:cs="Times New Roman"/>
          <w:b/>
          <w:i/>
          <w:sz w:val="24"/>
          <w:szCs w:val="24"/>
        </w:rPr>
        <w:t xml:space="preserve">History </w:t>
      </w:r>
    </w:p>
    <w:p w:rsidR="00E85D92" w:rsidRPr="000967A3" w:rsidRDefault="00E85D92" w:rsidP="00E85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67A3">
        <w:rPr>
          <w:rFonts w:ascii="Times New Roman" w:hAnsi="Times New Roman" w:cs="Times New Roman"/>
          <w:b/>
          <w:i/>
          <w:sz w:val="24"/>
          <w:szCs w:val="24"/>
        </w:rPr>
        <w:t>Paper 1</w:t>
      </w:r>
    </w:p>
    <w:p w:rsidR="00E85D92" w:rsidRPr="000967A3" w:rsidRDefault="00E85D92" w:rsidP="00E85D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67A3">
        <w:rPr>
          <w:rFonts w:ascii="Times New Roman" w:hAnsi="Times New Roman" w:cs="Times New Roman"/>
          <w:b/>
          <w:i/>
          <w:sz w:val="24"/>
          <w:szCs w:val="24"/>
        </w:rPr>
        <w:t>3 HOURS</w:t>
      </w:r>
    </w:p>
    <w:p w:rsidR="00E85D92" w:rsidRDefault="00E85D92" w:rsidP="00E85D92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3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92" w:rsidRDefault="00E85D92" w:rsidP="00096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E5279">
        <w:rPr>
          <w:rFonts w:ascii="Times New Roman" w:hAnsi="Times New Roman" w:cs="Times New Roman"/>
          <w:b/>
          <w:sz w:val="28"/>
          <w:szCs w:val="28"/>
        </w:rPr>
        <w:t>ACEIT</w:t>
      </w:r>
      <w:r w:rsidR="009E2B9D">
        <w:rPr>
          <w:rFonts w:ascii="Times New Roman" w:hAnsi="Times New Roman" w:cs="Times New Roman"/>
          <w:b/>
          <w:sz w:val="28"/>
          <w:szCs w:val="28"/>
        </w:rPr>
        <w:t>EKA JOINT MOCK EXAMINATIONS 2023</w:t>
      </w:r>
    </w:p>
    <w:p w:rsidR="00E85D92" w:rsidRDefault="00E85D92" w:rsidP="00096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UGANDA ADVANCED CERTIFICATE OF EDUCATION </w:t>
      </w:r>
    </w:p>
    <w:p w:rsidR="00E85D92" w:rsidRDefault="00E85D92" w:rsidP="00096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HISTORY </w:t>
      </w:r>
    </w:p>
    <w:p w:rsidR="00E85D92" w:rsidRDefault="007C585B" w:rsidP="00096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(Africa:</w:t>
      </w:r>
      <w:r w:rsidR="00E85D92">
        <w:rPr>
          <w:rFonts w:ascii="Times New Roman" w:hAnsi="Times New Roman" w:cs="Times New Roman"/>
          <w:b/>
          <w:sz w:val="28"/>
          <w:szCs w:val="28"/>
        </w:rPr>
        <w:t xml:space="preserve"> National Movements and the </w:t>
      </w:r>
      <w:r w:rsidR="00E85D92" w:rsidRPr="007C585B">
        <w:rPr>
          <w:rFonts w:ascii="Times New Roman" w:hAnsi="Times New Roman" w:cs="Times New Roman"/>
          <w:b/>
          <w:caps/>
          <w:sz w:val="28"/>
          <w:szCs w:val="28"/>
        </w:rPr>
        <w:t>n</w:t>
      </w:r>
      <w:r w:rsidR="00E85D92">
        <w:rPr>
          <w:rFonts w:ascii="Times New Roman" w:hAnsi="Times New Roman" w:cs="Times New Roman"/>
          <w:b/>
          <w:sz w:val="28"/>
          <w:szCs w:val="28"/>
        </w:rPr>
        <w:t xml:space="preserve">ew </w:t>
      </w:r>
      <w:r w:rsidR="00E85D92" w:rsidRPr="007C585B">
        <w:rPr>
          <w:rFonts w:ascii="Times New Roman" w:hAnsi="Times New Roman" w:cs="Times New Roman"/>
          <w:b/>
          <w:caps/>
          <w:sz w:val="28"/>
          <w:szCs w:val="28"/>
        </w:rPr>
        <w:t>s</w:t>
      </w:r>
      <w:r w:rsidR="00E85D92">
        <w:rPr>
          <w:rFonts w:ascii="Times New Roman" w:hAnsi="Times New Roman" w:cs="Times New Roman"/>
          <w:b/>
          <w:sz w:val="28"/>
          <w:szCs w:val="28"/>
        </w:rPr>
        <w:t xml:space="preserve">tates) </w:t>
      </w:r>
    </w:p>
    <w:p w:rsidR="00E85D92" w:rsidRDefault="00E85D92" w:rsidP="00096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1 </w:t>
      </w:r>
    </w:p>
    <w:p w:rsidR="00E85D92" w:rsidRDefault="00E85D92" w:rsidP="00096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3 HOURS </w:t>
      </w:r>
    </w:p>
    <w:p w:rsidR="000967A3" w:rsidRDefault="000967A3" w:rsidP="00096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67A3" w:rsidRDefault="000967A3" w:rsidP="00096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5D92" w:rsidRDefault="00E85D92" w:rsidP="00096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Instructions: </w:t>
      </w:r>
    </w:p>
    <w:p w:rsidR="00E85D92" w:rsidRPr="00E85D92" w:rsidRDefault="00E85D92" w:rsidP="000967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D92">
        <w:rPr>
          <w:rFonts w:ascii="Times New Roman" w:hAnsi="Times New Roman" w:cs="Times New Roman"/>
          <w:sz w:val="28"/>
          <w:szCs w:val="28"/>
        </w:rPr>
        <w:t xml:space="preserve">Answer any </w:t>
      </w:r>
      <w:r w:rsidRPr="00E85D92">
        <w:rPr>
          <w:rFonts w:ascii="Times New Roman" w:hAnsi="Times New Roman" w:cs="Times New Roman"/>
          <w:b/>
          <w:sz w:val="28"/>
          <w:szCs w:val="28"/>
        </w:rPr>
        <w:t>four</w:t>
      </w:r>
      <w:r w:rsidRPr="00E85D92">
        <w:rPr>
          <w:rFonts w:ascii="Times New Roman" w:hAnsi="Times New Roman" w:cs="Times New Roman"/>
          <w:sz w:val="28"/>
          <w:szCs w:val="28"/>
        </w:rPr>
        <w:t xml:space="preserve"> questions only </w:t>
      </w:r>
    </w:p>
    <w:p w:rsidR="00E85D92" w:rsidRPr="00E85D92" w:rsidRDefault="00E85D92" w:rsidP="000967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D92">
        <w:rPr>
          <w:rFonts w:ascii="Times New Roman" w:hAnsi="Times New Roman" w:cs="Times New Roman"/>
          <w:sz w:val="28"/>
          <w:szCs w:val="28"/>
        </w:rPr>
        <w:t xml:space="preserve">All questions carry equal marks </w:t>
      </w:r>
    </w:p>
    <w:p w:rsidR="00E85D92" w:rsidRPr="00E85D92" w:rsidRDefault="00E85D92" w:rsidP="000967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5D92">
        <w:rPr>
          <w:rFonts w:ascii="Times New Roman" w:hAnsi="Times New Roman" w:cs="Times New Roman"/>
          <w:sz w:val="28"/>
          <w:szCs w:val="28"/>
        </w:rPr>
        <w:t xml:space="preserve">Any extra question will </w:t>
      </w:r>
      <w:r w:rsidRPr="00E85D92">
        <w:rPr>
          <w:rFonts w:ascii="Times New Roman" w:hAnsi="Times New Roman" w:cs="Times New Roman"/>
          <w:b/>
          <w:sz w:val="28"/>
          <w:szCs w:val="28"/>
        </w:rPr>
        <w:t>not</w:t>
      </w:r>
      <w:r w:rsidRPr="00E85D92">
        <w:rPr>
          <w:rFonts w:ascii="Times New Roman" w:hAnsi="Times New Roman" w:cs="Times New Roman"/>
          <w:sz w:val="28"/>
          <w:szCs w:val="28"/>
        </w:rPr>
        <w:t xml:space="preserve"> be marked. </w:t>
      </w:r>
    </w:p>
    <w:p w:rsidR="00E85D92" w:rsidRPr="00E85D92" w:rsidRDefault="00E85D92" w:rsidP="000967A3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the influence of USA and USSR in the decolonization process of Africa.</w:t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 w:rsidRPr="000967A3">
        <w:rPr>
          <w:rFonts w:ascii="Times New Roman" w:hAnsi="Times New Roman" w:cs="Times New Roman"/>
          <w:b/>
          <w:sz w:val="24"/>
          <w:szCs w:val="24"/>
        </w:rPr>
        <w:t>(25 marks)</w:t>
      </w:r>
      <w:r w:rsidR="0009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</w:t>
      </w:r>
      <w:r w:rsidR="00B17FA1">
        <w:rPr>
          <w:rFonts w:ascii="Times New Roman" w:hAnsi="Times New Roman" w:cs="Times New Roman"/>
          <w:sz w:val="24"/>
          <w:szCs w:val="24"/>
        </w:rPr>
        <w:t>s the role of the Pan –African M</w:t>
      </w:r>
      <w:r>
        <w:rPr>
          <w:rFonts w:ascii="Times New Roman" w:hAnsi="Times New Roman" w:cs="Times New Roman"/>
          <w:sz w:val="24"/>
          <w:szCs w:val="24"/>
        </w:rPr>
        <w:t>ovement (PAM) in the liberation of Ethiopia by 1941.</w:t>
      </w:r>
    </w:p>
    <w:p w:rsidR="000967A3" w:rsidRPr="000967A3" w:rsidRDefault="000967A3" w:rsidP="000967A3">
      <w:pPr>
        <w:pStyle w:val="ListParagraph"/>
        <w:spacing w:line="360" w:lineRule="auto"/>
        <w:ind w:left="8640"/>
        <w:rPr>
          <w:rFonts w:ascii="Times New Roman" w:hAnsi="Times New Roman" w:cs="Times New Roman"/>
          <w:b/>
          <w:sz w:val="24"/>
          <w:szCs w:val="24"/>
        </w:rPr>
      </w:pPr>
      <w:r w:rsidRPr="000967A3">
        <w:rPr>
          <w:rFonts w:ascii="Times New Roman" w:hAnsi="Times New Roman" w:cs="Times New Roman"/>
          <w:b/>
          <w:sz w:val="24"/>
          <w:szCs w:val="24"/>
        </w:rPr>
        <w:t xml:space="preserve">(25 marks)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defeat of the Madagascar uprising in 1948.</w:t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 w:rsidRPr="000967A3">
        <w:rPr>
          <w:rFonts w:ascii="Times New Roman" w:hAnsi="Times New Roman" w:cs="Times New Roman"/>
          <w:b/>
          <w:sz w:val="24"/>
          <w:szCs w:val="24"/>
        </w:rPr>
        <w:t>(25 marks)</w:t>
      </w:r>
      <w:r w:rsidR="0009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the role of Habib Bourguiba in the attainment of independence by Tunisia in 1956.</w:t>
      </w:r>
    </w:p>
    <w:p w:rsidR="000967A3" w:rsidRPr="000967A3" w:rsidRDefault="000967A3" w:rsidP="000967A3">
      <w:pPr>
        <w:pStyle w:val="ListParagraph"/>
        <w:spacing w:line="360" w:lineRule="auto"/>
        <w:ind w:left="8640"/>
        <w:rPr>
          <w:rFonts w:ascii="Times New Roman" w:hAnsi="Times New Roman" w:cs="Times New Roman"/>
          <w:b/>
          <w:sz w:val="24"/>
          <w:szCs w:val="24"/>
        </w:rPr>
      </w:pPr>
      <w:r w:rsidRPr="000967A3">
        <w:rPr>
          <w:rFonts w:ascii="Times New Roman" w:hAnsi="Times New Roman" w:cs="Times New Roman"/>
          <w:b/>
          <w:sz w:val="24"/>
          <w:szCs w:val="24"/>
        </w:rPr>
        <w:t xml:space="preserve">(25 marks)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17FA1">
        <w:rPr>
          <w:rFonts w:ascii="Times New Roman" w:hAnsi="Times New Roman" w:cs="Times New Roman"/>
          <w:sz w:val="24"/>
          <w:szCs w:val="24"/>
        </w:rPr>
        <w:t>xamine the role of Hastings Kamu</w:t>
      </w:r>
      <w:r>
        <w:rPr>
          <w:rFonts w:ascii="Times New Roman" w:hAnsi="Times New Roman" w:cs="Times New Roman"/>
          <w:sz w:val="24"/>
          <w:szCs w:val="24"/>
        </w:rPr>
        <w:t>zu Banda in the struggle for independence of Nyasaland.</w:t>
      </w:r>
    </w:p>
    <w:p w:rsidR="000967A3" w:rsidRPr="000967A3" w:rsidRDefault="000967A3" w:rsidP="000967A3">
      <w:pPr>
        <w:pStyle w:val="ListParagraph"/>
        <w:spacing w:line="360" w:lineRule="auto"/>
        <w:ind w:left="8640"/>
        <w:rPr>
          <w:rFonts w:ascii="Times New Roman" w:hAnsi="Times New Roman" w:cs="Times New Roman"/>
          <w:b/>
          <w:sz w:val="24"/>
          <w:szCs w:val="24"/>
        </w:rPr>
      </w:pPr>
      <w:r w:rsidRPr="000967A3">
        <w:rPr>
          <w:rFonts w:ascii="Times New Roman" w:hAnsi="Times New Roman" w:cs="Times New Roman"/>
          <w:b/>
          <w:sz w:val="24"/>
          <w:szCs w:val="24"/>
        </w:rPr>
        <w:t xml:space="preserve">(25 marks)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far has state control over Education contributed to National development in </w:t>
      </w:r>
      <w:r w:rsidRPr="00B17FA1">
        <w:rPr>
          <w:rFonts w:ascii="Times New Roman" w:hAnsi="Times New Roman" w:cs="Times New Roman"/>
          <w:b/>
          <w:i/>
          <w:sz w:val="24"/>
          <w:szCs w:val="24"/>
        </w:rPr>
        <w:t>any one</w:t>
      </w:r>
      <w:r>
        <w:rPr>
          <w:rFonts w:ascii="Times New Roman" w:hAnsi="Times New Roman" w:cs="Times New Roman"/>
          <w:sz w:val="24"/>
          <w:szCs w:val="24"/>
        </w:rPr>
        <w:t xml:space="preserve"> independent state of East Africa?</w:t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 w:rsidRPr="000967A3">
        <w:rPr>
          <w:rFonts w:ascii="Times New Roman" w:hAnsi="Times New Roman" w:cs="Times New Roman"/>
          <w:b/>
          <w:sz w:val="24"/>
          <w:szCs w:val="24"/>
        </w:rPr>
        <w:t>(25 marks)</w:t>
      </w:r>
      <w:r w:rsidR="0009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policies of the White Settlers were primarily responsible for the outbre</w:t>
      </w:r>
      <w:r w:rsidR="00B17FA1">
        <w:rPr>
          <w:rFonts w:ascii="Times New Roman" w:hAnsi="Times New Roman" w:cs="Times New Roman"/>
          <w:sz w:val="24"/>
          <w:szCs w:val="24"/>
        </w:rPr>
        <w:t xml:space="preserve">ak of the Liberation war </w:t>
      </w:r>
      <w:r>
        <w:rPr>
          <w:rFonts w:ascii="Times New Roman" w:hAnsi="Times New Roman" w:cs="Times New Roman"/>
          <w:sz w:val="24"/>
          <w:szCs w:val="24"/>
        </w:rPr>
        <w:t xml:space="preserve"> in Mozambique</w:t>
      </w:r>
      <w:r w:rsidR="00B17F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 Discuss.</w:t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 w:rsidRPr="000967A3">
        <w:rPr>
          <w:rFonts w:ascii="Times New Roman" w:hAnsi="Times New Roman" w:cs="Times New Roman"/>
          <w:b/>
          <w:sz w:val="24"/>
          <w:szCs w:val="24"/>
        </w:rPr>
        <w:t>(25 marks)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the impact of Foreign Aid on </w:t>
      </w:r>
      <w:r w:rsidRPr="00B17FA1">
        <w:rPr>
          <w:rFonts w:ascii="Times New Roman" w:hAnsi="Times New Roman" w:cs="Times New Roman"/>
          <w:b/>
          <w:i/>
          <w:sz w:val="24"/>
          <w:szCs w:val="24"/>
        </w:rPr>
        <w:t>any one</w:t>
      </w:r>
      <w:r>
        <w:rPr>
          <w:rFonts w:ascii="Times New Roman" w:hAnsi="Times New Roman" w:cs="Times New Roman"/>
          <w:sz w:val="24"/>
          <w:szCs w:val="24"/>
        </w:rPr>
        <w:t xml:space="preserve"> post independent African state.</w:t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 w:rsidRPr="000967A3">
        <w:rPr>
          <w:rFonts w:ascii="Times New Roman" w:hAnsi="Times New Roman" w:cs="Times New Roman"/>
          <w:b/>
          <w:sz w:val="24"/>
          <w:szCs w:val="24"/>
        </w:rPr>
        <w:t>(25 marks)</w:t>
      </w:r>
      <w:r w:rsidR="0009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causes and consequences of the 1965 coup in Congo – Kinshasa.</w:t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 w:rsidRPr="000967A3">
        <w:rPr>
          <w:rFonts w:ascii="Times New Roman" w:hAnsi="Times New Roman" w:cs="Times New Roman"/>
          <w:b/>
          <w:sz w:val="24"/>
          <w:szCs w:val="24"/>
        </w:rPr>
        <w:t>(25 marks)</w:t>
      </w:r>
      <w:r w:rsidR="0009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92" w:rsidRDefault="00E85D92" w:rsidP="000967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the collapse of civilian rule in Libya in 1969 affect the people? </w:t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>
        <w:rPr>
          <w:rFonts w:ascii="Times New Roman" w:hAnsi="Times New Roman" w:cs="Times New Roman"/>
          <w:sz w:val="24"/>
          <w:szCs w:val="24"/>
        </w:rPr>
        <w:tab/>
      </w:r>
      <w:r w:rsidR="000967A3" w:rsidRPr="000967A3">
        <w:rPr>
          <w:rFonts w:ascii="Times New Roman" w:hAnsi="Times New Roman" w:cs="Times New Roman"/>
          <w:b/>
          <w:sz w:val="24"/>
          <w:szCs w:val="24"/>
        </w:rPr>
        <w:t>(25 marks)</w:t>
      </w:r>
      <w:r w:rsidR="0009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A76" w:rsidRDefault="00E85D92" w:rsidP="000967A3">
      <w:pPr>
        <w:pStyle w:val="ListParagraph"/>
        <w:spacing w:line="240" w:lineRule="auto"/>
        <w:jc w:val="right"/>
      </w:pPr>
      <w:r w:rsidRPr="00E85D92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E07A76" w:rsidSect="000967A3">
      <w:footerReference w:type="default" r:id="rId8"/>
      <w:pgSz w:w="12240" w:h="15840"/>
      <w:pgMar w:top="630" w:right="90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AC" w:rsidRDefault="008E2AAC" w:rsidP="00E85D92">
      <w:pPr>
        <w:spacing w:after="0" w:line="240" w:lineRule="auto"/>
      </w:pPr>
      <w:r>
        <w:separator/>
      </w:r>
    </w:p>
  </w:endnote>
  <w:endnote w:type="continuationSeparator" w:id="1">
    <w:p w:rsidR="008E2AAC" w:rsidRDefault="008E2AAC" w:rsidP="00E8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92" w:rsidRPr="00E85D92" w:rsidRDefault="00E85D92">
    <w:pPr>
      <w:pStyle w:val="Footer"/>
      <w:rPr>
        <w:rFonts w:ascii="Times New Roman" w:hAnsi="Times New Roman" w:cs="Times New Roman"/>
        <w:i/>
        <w:sz w:val="24"/>
        <w:szCs w:val="24"/>
      </w:rPr>
    </w:pPr>
    <w:r w:rsidRPr="00E85D92">
      <w:rPr>
        <w:rFonts w:ascii="Times New Roman" w:hAnsi="Times New Roman" w:cs="Times New Roman"/>
        <w:i/>
        <w:sz w:val="24"/>
        <w:szCs w:val="24"/>
      </w:rPr>
      <w:t>© Aceit</w:t>
    </w:r>
    <w:r w:rsidR="009E2B9D">
      <w:rPr>
        <w:rFonts w:ascii="Times New Roman" w:hAnsi="Times New Roman" w:cs="Times New Roman"/>
        <w:i/>
        <w:sz w:val="24"/>
        <w:szCs w:val="24"/>
      </w:rPr>
      <w:t>eka Joint Mock Examinations 2023</w:t>
    </w:r>
    <w:r w:rsidRPr="00E85D92">
      <w:rPr>
        <w:rFonts w:ascii="Times New Roman" w:hAnsi="Times New Roman" w:cs="Times New Roman"/>
        <w:i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AC" w:rsidRDefault="008E2AAC" w:rsidP="00E85D92">
      <w:pPr>
        <w:spacing w:after="0" w:line="240" w:lineRule="auto"/>
      </w:pPr>
      <w:r>
        <w:separator/>
      </w:r>
    </w:p>
  </w:footnote>
  <w:footnote w:type="continuationSeparator" w:id="1">
    <w:p w:rsidR="008E2AAC" w:rsidRDefault="008E2AAC" w:rsidP="00E8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739A"/>
    <w:multiLevelType w:val="hybridMultilevel"/>
    <w:tmpl w:val="9A4260BE"/>
    <w:lvl w:ilvl="0" w:tplc="A82654C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E11CD"/>
    <w:multiLevelType w:val="hybridMultilevel"/>
    <w:tmpl w:val="EB141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D92"/>
    <w:rsid w:val="000967A3"/>
    <w:rsid w:val="00567BAC"/>
    <w:rsid w:val="00662D1F"/>
    <w:rsid w:val="007C585B"/>
    <w:rsid w:val="00861BCF"/>
    <w:rsid w:val="008D733C"/>
    <w:rsid w:val="008E0B2B"/>
    <w:rsid w:val="008E2AAC"/>
    <w:rsid w:val="009E2B9D"/>
    <w:rsid w:val="00B17FA1"/>
    <w:rsid w:val="00E07A76"/>
    <w:rsid w:val="00E85D92"/>
    <w:rsid w:val="00F1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9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D9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8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D9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ST.LAWRENCE S S</cp:lastModifiedBy>
  <cp:revision>4</cp:revision>
  <dcterms:created xsi:type="dcterms:W3CDTF">2017-06-08T11:16:00Z</dcterms:created>
  <dcterms:modified xsi:type="dcterms:W3CDTF">2010-04-06T09:01:00Z</dcterms:modified>
</cp:coreProperties>
</file>